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2D16F2" w:rsidRPr="00EF5228" w:rsidTr="00413933">
        <w:tc>
          <w:tcPr>
            <w:tcW w:w="5508" w:type="dxa"/>
          </w:tcPr>
          <w:p w:rsidR="002D16F2" w:rsidRPr="00EF5228" w:rsidRDefault="002D16F2" w:rsidP="00413933">
            <w:pPr>
              <w:jc w:val="center"/>
              <w:rPr>
                <w:b/>
              </w:rPr>
            </w:pPr>
          </w:p>
        </w:tc>
        <w:tc>
          <w:tcPr>
            <w:tcW w:w="4063" w:type="dxa"/>
          </w:tcPr>
          <w:p w:rsidR="002D16F2" w:rsidRPr="00CB26CE" w:rsidRDefault="00C24FD2" w:rsidP="00413933">
            <w:pPr>
              <w:jc w:val="both"/>
            </w:pPr>
            <w:r>
              <w:t xml:space="preserve">  </w:t>
            </w:r>
            <w:r w:rsidR="002D16F2" w:rsidRPr="00CB26CE">
              <w:t>Утвержден</w:t>
            </w:r>
          </w:p>
        </w:tc>
      </w:tr>
      <w:tr w:rsidR="002D16F2" w:rsidRPr="00EF5228" w:rsidTr="00413933">
        <w:tc>
          <w:tcPr>
            <w:tcW w:w="5508" w:type="dxa"/>
          </w:tcPr>
          <w:p w:rsidR="002D16F2" w:rsidRPr="00EF5228" w:rsidRDefault="002D16F2" w:rsidP="00413933">
            <w:pPr>
              <w:jc w:val="center"/>
              <w:rPr>
                <w:b/>
              </w:rPr>
            </w:pPr>
          </w:p>
        </w:tc>
        <w:tc>
          <w:tcPr>
            <w:tcW w:w="4063" w:type="dxa"/>
          </w:tcPr>
          <w:p w:rsidR="002D16F2" w:rsidRPr="00CB26CE" w:rsidRDefault="002D16F2" w:rsidP="00413933">
            <w:pPr>
              <w:jc w:val="both"/>
            </w:pPr>
            <w:r w:rsidRPr="00CB26CE">
              <w:t>решением комиссии по  противодействию коррупции муниципального образования «</w:t>
            </w:r>
            <w:proofErr w:type="spellStart"/>
            <w:r w:rsidR="00C24FD2">
              <w:t>Костомукшский</w:t>
            </w:r>
            <w:proofErr w:type="spellEnd"/>
            <w:r w:rsidR="00C24FD2">
              <w:t xml:space="preserve"> городской округ</w:t>
            </w:r>
            <w:r w:rsidRPr="00CB26CE">
              <w:t>»</w:t>
            </w:r>
          </w:p>
          <w:p w:rsidR="002D16F2" w:rsidRPr="00CB26CE" w:rsidRDefault="002D16F2" w:rsidP="00C24FD2">
            <w:pPr>
              <w:jc w:val="both"/>
            </w:pPr>
            <w:r w:rsidRPr="00CB26CE">
              <w:t xml:space="preserve"> </w:t>
            </w:r>
            <w:r w:rsidR="00C24FD2">
              <w:t xml:space="preserve">     </w:t>
            </w:r>
            <w:r w:rsidR="00262F9E">
              <w:t>2</w:t>
            </w:r>
            <w:r w:rsidR="00C24FD2">
              <w:t xml:space="preserve">   апреля</w:t>
            </w:r>
            <w:r>
              <w:t xml:space="preserve"> </w:t>
            </w:r>
            <w:r w:rsidRPr="00CB26CE">
              <w:t xml:space="preserve"> </w:t>
            </w:r>
            <w:r w:rsidR="00C24FD2">
              <w:t xml:space="preserve">  2015</w:t>
            </w:r>
            <w:r w:rsidRPr="00CB26CE">
              <w:t xml:space="preserve">  года</w:t>
            </w:r>
          </w:p>
        </w:tc>
      </w:tr>
    </w:tbl>
    <w:p w:rsidR="002D16F2" w:rsidRPr="00CB26CE" w:rsidRDefault="002D16F2" w:rsidP="002D16F2">
      <w:pPr>
        <w:ind w:firstLine="708"/>
        <w:jc w:val="center"/>
        <w:rPr>
          <w:b/>
        </w:rPr>
      </w:pPr>
    </w:p>
    <w:p w:rsidR="002D16F2" w:rsidRPr="00CB26CE" w:rsidRDefault="002D16F2" w:rsidP="002D16F2">
      <w:pPr>
        <w:ind w:firstLine="708"/>
        <w:jc w:val="center"/>
        <w:rPr>
          <w:b/>
        </w:rPr>
      </w:pPr>
      <w:r w:rsidRPr="00CB26CE">
        <w:rPr>
          <w:b/>
        </w:rPr>
        <w:t>ПЛАН</w:t>
      </w:r>
    </w:p>
    <w:p w:rsidR="002D16F2" w:rsidRPr="00CB26CE" w:rsidRDefault="002D16F2" w:rsidP="002D16F2">
      <w:pPr>
        <w:ind w:firstLine="708"/>
        <w:jc w:val="center"/>
        <w:rPr>
          <w:b/>
        </w:rPr>
      </w:pPr>
      <w:r>
        <w:rPr>
          <w:b/>
        </w:rPr>
        <w:t xml:space="preserve">заседаний </w:t>
      </w:r>
      <w:r w:rsidRPr="00CB26CE">
        <w:rPr>
          <w:b/>
        </w:rPr>
        <w:t xml:space="preserve"> комиссии по  противодействию коррупции муниципального образования «</w:t>
      </w:r>
      <w:proofErr w:type="spellStart"/>
      <w:r w:rsidR="00C24FD2">
        <w:rPr>
          <w:b/>
        </w:rPr>
        <w:t>Костомукшский</w:t>
      </w:r>
      <w:proofErr w:type="spellEnd"/>
      <w:r w:rsidR="00C24FD2">
        <w:rPr>
          <w:b/>
        </w:rPr>
        <w:t xml:space="preserve"> городской</w:t>
      </w:r>
      <w:r w:rsidR="003E4C30">
        <w:rPr>
          <w:b/>
        </w:rPr>
        <w:t xml:space="preserve"> округ</w:t>
      </w:r>
      <w:r w:rsidRPr="00CB26CE">
        <w:rPr>
          <w:b/>
        </w:rPr>
        <w:t>» на 20</w:t>
      </w:r>
      <w:r>
        <w:rPr>
          <w:b/>
        </w:rPr>
        <w:t>15</w:t>
      </w:r>
      <w:r w:rsidR="00C24FD2">
        <w:rPr>
          <w:b/>
        </w:rPr>
        <w:t xml:space="preserve">  </w:t>
      </w:r>
      <w:r w:rsidRPr="00CB26CE">
        <w:rPr>
          <w:b/>
        </w:rPr>
        <w:t xml:space="preserve"> год</w:t>
      </w:r>
    </w:p>
    <w:p w:rsidR="002D16F2" w:rsidRDefault="002D16F2" w:rsidP="002D16F2">
      <w:pPr>
        <w:ind w:firstLine="708"/>
        <w:jc w:val="center"/>
        <w:rPr>
          <w:b/>
        </w:rPr>
      </w:pPr>
    </w:p>
    <w:p w:rsidR="002D16F2" w:rsidRPr="006B5ECC" w:rsidRDefault="002D16F2" w:rsidP="002D16F2">
      <w:pPr>
        <w:ind w:firstLine="708"/>
        <w:jc w:val="center"/>
        <w:rPr>
          <w:b/>
        </w:rPr>
      </w:pPr>
      <w:r>
        <w:rPr>
          <w:b/>
          <w:lang w:val="en-US"/>
        </w:rPr>
        <w:t>I</w:t>
      </w:r>
      <w:r w:rsidRPr="006B5ECC">
        <w:rPr>
          <w:b/>
        </w:rPr>
        <w:t xml:space="preserve"> </w:t>
      </w:r>
      <w:r>
        <w:rPr>
          <w:b/>
        </w:rPr>
        <w:t xml:space="preserve">квартал </w:t>
      </w:r>
    </w:p>
    <w:p w:rsidR="002D16F2" w:rsidRPr="006B5ECC" w:rsidRDefault="002D16F2" w:rsidP="002D16F2">
      <w:pPr>
        <w:ind w:firstLine="708"/>
        <w:jc w:val="center"/>
        <w:rPr>
          <w:b/>
        </w:rPr>
      </w:pPr>
    </w:p>
    <w:p w:rsidR="002D16F2" w:rsidRPr="0010047B" w:rsidRDefault="002D16F2" w:rsidP="002D16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47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0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47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24FD2">
        <w:rPr>
          <w:rFonts w:ascii="Times New Roman" w:hAnsi="Times New Roman" w:cs="Times New Roman"/>
          <w:bCs/>
          <w:sz w:val="24"/>
          <w:szCs w:val="24"/>
        </w:rPr>
        <w:t xml:space="preserve">Об утверждении Плана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FD2" w:rsidRPr="00C24FD2">
        <w:rPr>
          <w:rFonts w:ascii="Times New Roman" w:hAnsi="Times New Roman" w:cs="Times New Roman"/>
          <w:sz w:val="24"/>
          <w:szCs w:val="24"/>
        </w:rPr>
        <w:t>заседаний  комиссии по  противодействию коррупции муниципального образования «</w:t>
      </w:r>
      <w:proofErr w:type="spellStart"/>
      <w:r w:rsidR="00C24FD2" w:rsidRPr="00C24FD2">
        <w:rPr>
          <w:rFonts w:ascii="Times New Roman" w:hAnsi="Times New Roman" w:cs="Times New Roman"/>
          <w:sz w:val="24"/>
          <w:szCs w:val="24"/>
        </w:rPr>
        <w:t>Костомукшский</w:t>
      </w:r>
      <w:proofErr w:type="spellEnd"/>
      <w:r w:rsidR="00C24FD2" w:rsidRPr="00C24FD2">
        <w:rPr>
          <w:rFonts w:ascii="Times New Roman" w:hAnsi="Times New Roman" w:cs="Times New Roman"/>
          <w:sz w:val="24"/>
          <w:szCs w:val="24"/>
        </w:rPr>
        <w:t xml:space="preserve"> городской» </w:t>
      </w:r>
      <w:r w:rsidR="003E4C30">
        <w:rPr>
          <w:rFonts w:ascii="Times New Roman" w:hAnsi="Times New Roman" w:cs="Times New Roman"/>
          <w:sz w:val="24"/>
          <w:szCs w:val="24"/>
        </w:rPr>
        <w:t xml:space="preserve"> </w:t>
      </w:r>
      <w:r w:rsidR="00C24FD2" w:rsidRPr="00C24FD2">
        <w:rPr>
          <w:rFonts w:ascii="Times New Roman" w:hAnsi="Times New Roman" w:cs="Times New Roman"/>
          <w:sz w:val="24"/>
          <w:szCs w:val="24"/>
        </w:rPr>
        <w:t>на</w:t>
      </w:r>
      <w:r w:rsidR="003E4C30">
        <w:rPr>
          <w:rFonts w:ascii="Times New Roman" w:hAnsi="Times New Roman" w:cs="Times New Roman"/>
          <w:sz w:val="24"/>
          <w:szCs w:val="24"/>
        </w:rPr>
        <w:t xml:space="preserve"> </w:t>
      </w:r>
      <w:r w:rsidR="00C24FD2" w:rsidRPr="00C24FD2">
        <w:rPr>
          <w:rFonts w:ascii="Times New Roman" w:hAnsi="Times New Roman" w:cs="Times New Roman"/>
          <w:sz w:val="24"/>
          <w:szCs w:val="24"/>
        </w:rPr>
        <w:t xml:space="preserve"> 2015    год</w:t>
      </w:r>
    </w:p>
    <w:p w:rsidR="002D16F2" w:rsidRDefault="002D16F2" w:rsidP="002D16F2">
      <w:pPr>
        <w:ind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2D16F2" w:rsidRPr="00F36FCB" w:rsidTr="0041393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D16F2" w:rsidRPr="00EF5228" w:rsidRDefault="002D16F2" w:rsidP="00413933">
            <w:pPr>
              <w:jc w:val="both"/>
              <w:rPr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D16F2" w:rsidRPr="00F36FCB" w:rsidRDefault="00C119F7" w:rsidP="00C24FD2">
            <w:pPr>
              <w:ind w:firstLine="72"/>
              <w:jc w:val="both"/>
            </w:pPr>
            <w:r>
              <w:rPr>
                <w:i/>
              </w:rPr>
              <w:t>Управление делами А</w:t>
            </w:r>
            <w:r w:rsidR="002D16F2" w:rsidRPr="00EF5228">
              <w:rPr>
                <w:i/>
              </w:rPr>
              <w:t xml:space="preserve">дминистрации </w:t>
            </w:r>
            <w:proofErr w:type="spellStart"/>
            <w:r w:rsidR="00C24FD2">
              <w:rPr>
                <w:i/>
              </w:rPr>
              <w:t>Костоммукшского</w:t>
            </w:r>
            <w:proofErr w:type="spellEnd"/>
            <w:r w:rsidR="00C24FD2">
              <w:rPr>
                <w:i/>
              </w:rPr>
              <w:t xml:space="preserve"> городского округа</w:t>
            </w:r>
          </w:p>
        </w:tc>
      </w:tr>
    </w:tbl>
    <w:p w:rsidR="002D16F2" w:rsidRDefault="002D16F2" w:rsidP="002D16F2">
      <w:pPr>
        <w:ind w:firstLine="708"/>
        <w:jc w:val="both"/>
        <w:rPr>
          <w:b/>
        </w:rPr>
      </w:pPr>
    </w:p>
    <w:p w:rsidR="00C119F7" w:rsidRDefault="002D16F2" w:rsidP="00C24FD2">
      <w:pPr>
        <w:ind w:firstLine="708"/>
        <w:jc w:val="both"/>
        <w:rPr>
          <w:bCs/>
        </w:rPr>
      </w:pPr>
      <w:r w:rsidRPr="00245684">
        <w:t xml:space="preserve">2. </w:t>
      </w:r>
      <w:r w:rsidR="005A6886">
        <w:t xml:space="preserve"> </w:t>
      </w:r>
      <w:r w:rsidR="00C24FD2" w:rsidRPr="00C24FD2">
        <w:rPr>
          <w:bCs/>
        </w:rPr>
        <w:t xml:space="preserve">Об организации работы по противодействию коррупции  </w:t>
      </w:r>
      <w:r w:rsidR="00C24FD2">
        <w:rPr>
          <w:bCs/>
        </w:rPr>
        <w:t xml:space="preserve">в Администрации </w:t>
      </w:r>
      <w:proofErr w:type="spellStart"/>
      <w:r w:rsidR="00C24FD2">
        <w:rPr>
          <w:bCs/>
        </w:rPr>
        <w:t>Костомукш</w:t>
      </w:r>
      <w:r w:rsidR="003E4C30">
        <w:rPr>
          <w:bCs/>
        </w:rPr>
        <w:t>ского</w:t>
      </w:r>
      <w:proofErr w:type="spellEnd"/>
      <w:r w:rsidR="003E4C30">
        <w:rPr>
          <w:bCs/>
        </w:rPr>
        <w:t xml:space="preserve"> городского округа в 2014г</w:t>
      </w:r>
      <w:r w:rsidR="00C119F7">
        <w:rPr>
          <w:bCs/>
        </w:rPr>
        <w:t>.</w:t>
      </w:r>
    </w:p>
    <w:p w:rsidR="002D16F2" w:rsidRPr="00245684" w:rsidRDefault="002D16F2" w:rsidP="002D16F2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2D16F2" w:rsidRPr="00EF5228" w:rsidTr="0041393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D16F2" w:rsidRPr="00EF5228" w:rsidRDefault="002D16F2" w:rsidP="00413933">
            <w:pPr>
              <w:jc w:val="both"/>
              <w:rPr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D16F2" w:rsidRPr="00EF5228" w:rsidRDefault="00C119F7" w:rsidP="00413933">
            <w:pPr>
              <w:ind w:firstLine="75"/>
              <w:jc w:val="both"/>
              <w:rPr>
                <w:b/>
              </w:rPr>
            </w:pPr>
            <w:r>
              <w:rPr>
                <w:i/>
              </w:rPr>
              <w:t>Начальник управления делами А</w:t>
            </w:r>
            <w:r w:rsidR="00C24FD2" w:rsidRPr="00C24FD2">
              <w:rPr>
                <w:i/>
              </w:rPr>
              <w:t xml:space="preserve">дминистрации </w:t>
            </w:r>
            <w:proofErr w:type="spellStart"/>
            <w:r w:rsidR="00C24FD2" w:rsidRPr="00C24FD2">
              <w:rPr>
                <w:i/>
              </w:rPr>
              <w:t>Костоммукшского</w:t>
            </w:r>
            <w:proofErr w:type="spellEnd"/>
            <w:r w:rsidR="00C24FD2" w:rsidRPr="00C24FD2">
              <w:rPr>
                <w:i/>
              </w:rPr>
              <w:t xml:space="preserve"> городского округа</w:t>
            </w:r>
          </w:p>
        </w:tc>
      </w:tr>
    </w:tbl>
    <w:p w:rsidR="002D16F2" w:rsidRDefault="002D16F2" w:rsidP="002D16F2">
      <w:pPr>
        <w:ind w:firstLine="708"/>
        <w:rPr>
          <w:b/>
        </w:rPr>
      </w:pPr>
    </w:p>
    <w:p w:rsidR="002D16F2" w:rsidRDefault="002D16F2" w:rsidP="002D16F2">
      <w:pPr>
        <w:ind w:firstLine="708"/>
        <w:jc w:val="center"/>
        <w:rPr>
          <w:b/>
        </w:rPr>
      </w:pPr>
    </w:p>
    <w:p w:rsidR="002D16F2" w:rsidRPr="00C24FD2" w:rsidRDefault="00C24FD2" w:rsidP="002D16F2">
      <w:pPr>
        <w:ind w:firstLine="708"/>
        <w:jc w:val="center"/>
        <w:rPr>
          <w:b/>
        </w:rPr>
      </w:pPr>
      <w:r>
        <w:rPr>
          <w:b/>
          <w:lang w:val="en-US"/>
        </w:rPr>
        <w:t>II</w:t>
      </w:r>
      <w:r w:rsidR="002D16F2" w:rsidRPr="006B5ECC">
        <w:rPr>
          <w:b/>
        </w:rPr>
        <w:t xml:space="preserve"> </w:t>
      </w:r>
      <w:r w:rsidR="002D16F2">
        <w:rPr>
          <w:b/>
        </w:rPr>
        <w:t xml:space="preserve">квартал </w:t>
      </w:r>
    </w:p>
    <w:p w:rsidR="002D16F2" w:rsidRPr="00C24FD2" w:rsidRDefault="002D16F2" w:rsidP="002D16F2">
      <w:pPr>
        <w:ind w:firstLine="708"/>
        <w:jc w:val="center"/>
        <w:rPr>
          <w:b/>
        </w:rPr>
      </w:pPr>
    </w:p>
    <w:p w:rsidR="002D16F2" w:rsidRPr="00A74695" w:rsidRDefault="002D16F2" w:rsidP="002D16F2">
      <w:pPr>
        <w:ind w:firstLine="708"/>
        <w:jc w:val="both"/>
      </w:pPr>
      <w:r w:rsidRPr="00A74695">
        <w:rPr>
          <w:bCs/>
        </w:rPr>
        <w:t xml:space="preserve">1. </w:t>
      </w:r>
      <w:r w:rsidR="00C24FD2" w:rsidRPr="00C24FD2">
        <w:rPr>
          <w:bCs/>
        </w:rPr>
        <w:t xml:space="preserve">О результатах работы прокуратуры </w:t>
      </w:r>
      <w:r w:rsidR="00C24FD2">
        <w:rPr>
          <w:bCs/>
        </w:rPr>
        <w:t>г. Костомукши</w:t>
      </w:r>
      <w:r w:rsidR="00C24FD2" w:rsidRPr="00C24FD2">
        <w:rPr>
          <w:bCs/>
        </w:rPr>
        <w:t xml:space="preserve">, Отдела МВД России </w:t>
      </w:r>
      <w:r w:rsidR="00C24FD2">
        <w:rPr>
          <w:bCs/>
        </w:rPr>
        <w:t xml:space="preserve">по г. Костомукше </w:t>
      </w:r>
      <w:r w:rsidR="00C24FD2" w:rsidRPr="00C24FD2">
        <w:rPr>
          <w:bCs/>
        </w:rPr>
        <w:t>по противодействию коррупц</w:t>
      </w:r>
      <w:r w:rsidR="00C24FD2">
        <w:rPr>
          <w:bCs/>
        </w:rPr>
        <w:t xml:space="preserve">ии на территории </w:t>
      </w:r>
      <w:proofErr w:type="spellStart"/>
      <w:r w:rsidR="00C24FD2">
        <w:rPr>
          <w:bCs/>
        </w:rPr>
        <w:t>Костомукшского</w:t>
      </w:r>
      <w:proofErr w:type="spellEnd"/>
      <w:r w:rsidR="00C24FD2">
        <w:rPr>
          <w:bCs/>
        </w:rPr>
        <w:t xml:space="preserve"> городского округа   за 2014 год</w:t>
      </w:r>
    </w:p>
    <w:p w:rsidR="002D16F2" w:rsidRPr="00A74695" w:rsidRDefault="002D16F2" w:rsidP="002D16F2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2D16F2" w:rsidRPr="00F36FCB" w:rsidTr="0041393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D16F2" w:rsidRPr="00EF5228" w:rsidRDefault="002D16F2" w:rsidP="00413933">
            <w:pPr>
              <w:jc w:val="both"/>
              <w:rPr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C24FD2" w:rsidRDefault="00C24FD2" w:rsidP="00C24FD2">
            <w:pPr>
              <w:jc w:val="both"/>
              <w:rPr>
                <w:i/>
              </w:rPr>
            </w:pPr>
            <w:r>
              <w:rPr>
                <w:i/>
              </w:rPr>
              <w:t xml:space="preserve"> Прокурор г. Костомукши</w:t>
            </w:r>
          </w:p>
          <w:p w:rsidR="00C24FD2" w:rsidRPr="00653B3B" w:rsidRDefault="00C24FD2" w:rsidP="00C24FD2">
            <w:pPr>
              <w:jc w:val="both"/>
              <w:rPr>
                <w:i/>
              </w:rPr>
            </w:pPr>
            <w:r w:rsidRPr="00C24FD2">
              <w:rPr>
                <w:i/>
              </w:rPr>
              <w:t xml:space="preserve">Начальник Отдела МВД России по  </w:t>
            </w:r>
            <w:r w:rsidR="00037AB4">
              <w:rPr>
                <w:i/>
              </w:rPr>
              <w:t>г. Костомукша</w:t>
            </w:r>
          </w:p>
        </w:tc>
      </w:tr>
    </w:tbl>
    <w:p w:rsidR="002D16F2" w:rsidRPr="00A74695" w:rsidRDefault="002D16F2" w:rsidP="002D16F2">
      <w:pPr>
        <w:ind w:firstLine="708"/>
        <w:jc w:val="both"/>
      </w:pPr>
    </w:p>
    <w:p w:rsidR="002D16F2" w:rsidRDefault="00262F9E" w:rsidP="002D16F2">
      <w:pPr>
        <w:jc w:val="both"/>
      </w:pPr>
      <w:r>
        <w:tab/>
        <w:t>2</w:t>
      </w:r>
      <w:r w:rsidR="002D16F2">
        <w:t xml:space="preserve">. </w:t>
      </w:r>
      <w:r w:rsidR="002D16F2" w:rsidRPr="00CB26CE">
        <w:t xml:space="preserve">О совершенствовании механизма </w:t>
      </w:r>
      <w:proofErr w:type="gramStart"/>
      <w:r w:rsidR="002D16F2" w:rsidRPr="00CB26CE">
        <w:t>контроля за</w:t>
      </w:r>
      <w:proofErr w:type="gramEnd"/>
      <w:r w:rsidR="002D16F2" w:rsidRPr="00CB26CE">
        <w:t xml:space="preserve"> размещением заказов для муниципальных  нужд  и исполне</w:t>
      </w:r>
      <w:r w:rsidR="003E4C30">
        <w:t>нием  муниципальных  контрактов</w:t>
      </w:r>
    </w:p>
    <w:p w:rsidR="002D16F2" w:rsidRDefault="002D16F2" w:rsidP="002D16F2">
      <w:pPr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2D16F2" w:rsidRPr="00F36FCB" w:rsidTr="0041393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D16F2" w:rsidRPr="00EF5228" w:rsidRDefault="002D16F2" w:rsidP="00413933">
            <w:pPr>
              <w:jc w:val="both"/>
              <w:rPr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D16F2" w:rsidRPr="00653B3B" w:rsidRDefault="00145A43" w:rsidP="00413933">
            <w:pPr>
              <w:ind w:left="72" w:firstLine="72"/>
              <w:jc w:val="both"/>
              <w:rPr>
                <w:i/>
              </w:rPr>
            </w:pPr>
            <w:r>
              <w:rPr>
                <w:i/>
              </w:rPr>
              <w:t xml:space="preserve">МКУ «Муниципальные закупки </w:t>
            </w:r>
            <w:proofErr w:type="spellStart"/>
            <w:r>
              <w:rPr>
                <w:i/>
              </w:rPr>
              <w:t>Костомукшского</w:t>
            </w:r>
            <w:proofErr w:type="spellEnd"/>
            <w:r>
              <w:rPr>
                <w:i/>
              </w:rPr>
              <w:t xml:space="preserve"> городского округа» </w:t>
            </w:r>
          </w:p>
        </w:tc>
      </w:tr>
    </w:tbl>
    <w:p w:rsidR="002D16F2" w:rsidRDefault="002D16F2" w:rsidP="002D16F2">
      <w:pPr>
        <w:ind w:firstLine="708"/>
        <w:jc w:val="both"/>
        <w:rPr>
          <w:bCs/>
        </w:rPr>
      </w:pPr>
    </w:p>
    <w:p w:rsidR="002D16F2" w:rsidRDefault="002D16F2" w:rsidP="002D16F2">
      <w:pPr>
        <w:ind w:firstLine="708"/>
        <w:jc w:val="both"/>
        <w:rPr>
          <w:b/>
        </w:rPr>
      </w:pPr>
      <w:r>
        <w:rPr>
          <w:bCs/>
        </w:rPr>
        <w:t xml:space="preserve">3. </w:t>
      </w:r>
      <w:r w:rsidRPr="00CB26CE">
        <w:rPr>
          <w:bCs/>
        </w:rPr>
        <w:t>Об организации работы по противодействию коррупции  в</w:t>
      </w:r>
      <w:r w:rsidR="00C24FD2">
        <w:rPr>
          <w:bCs/>
        </w:rPr>
        <w:t xml:space="preserve"> Финансовом органе </w:t>
      </w:r>
      <w:proofErr w:type="spellStart"/>
      <w:r w:rsidR="00C24FD2">
        <w:rPr>
          <w:bCs/>
        </w:rPr>
        <w:t>Костомукшского</w:t>
      </w:r>
      <w:proofErr w:type="spellEnd"/>
      <w:r w:rsidR="00C24FD2">
        <w:rPr>
          <w:bCs/>
        </w:rPr>
        <w:t xml:space="preserve"> городского округа</w:t>
      </w:r>
      <w:r w:rsidRPr="00CB26CE">
        <w:rPr>
          <w:bCs/>
        </w:rPr>
        <w:t xml:space="preserve"> </w:t>
      </w:r>
      <w:r w:rsidRPr="00CB26C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2D16F2" w:rsidRPr="00F36FCB" w:rsidTr="0041393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D16F2" w:rsidRPr="00EF5228" w:rsidRDefault="002D16F2" w:rsidP="00413933">
            <w:pPr>
              <w:jc w:val="both"/>
              <w:rPr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D16F2" w:rsidRPr="00EF5228" w:rsidRDefault="00037AB4" w:rsidP="00413933">
            <w:pPr>
              <w:ind w:firstLine="72"/>
              <w:rPr>
                <w:b/>
                <w:i/>
              </w:rPr>
            </w:pPr>
            <w:r>
              <w:rPr>
                <w:i/>
              </w:rPr>
              <w:t>Руководитель Ф</w:t>
            </w:r>
            <w:r w:rsidR="00145A43">
              <w:rPr>
                <w:i/>
              </w:rPr>
              <w:t xml:space="preserve">инансового органа </w:t>
            </w:r>
            <w:proofErr w:type="spellStart"/>
            <w:r w:rsidR="00145A43">
              <w:rPr>
                <w:i/>
              </w:rPr>
              <w:t>Костомукшского</w:t>
            </w:r>
            <w:proofErr w:type="spellEnd"/>
            <w:r w:rsidR="00145A43">
              <w:rPr>
                <w:i/>
              </w:rPr>
              <w:t xml:space="preserve"> городского округа</w:t>
            </w:r>
          </w:p>
          <w:p w:rsidR="002D16F2" w:rsidRPr="00F36FCB" w:rsidRDefault="002D16F2" w:rsidP="00413933">
            <w:pPr>
              <w:ind w:left="72" w:firstLine="72"/>
              <w:jc w:val="both"/>
            </w:pPr>
          </w:p>
        </w:tc>
      </w:tr>
    </w:tbl>
    <w:p w:rsidR="00145A43" w:rsidRDefault="00145A43" w:rsidP="002D16F2">
      <w:pPr>
        <w:ind w:firstLine="708"/>
        <w:jc w:val="center"/>
        <w:rPr>
          <w:b/>
        </w:rPr>
      </w:pPr>
    </w:p>
    <w:p w:rsidR="00262F9E" w:rsidRPr="00262F9E" w:rsidRDefault="00262F9E" w:rsidP="00262F9E">
      <w:pPr>
        <w:ind w:firstLine="708"/>
        <w:jc w:val="both"/>
      </w:pPr>
      <w:r>
        <w:t xml:space="preserve">4. </w:t>
      </w:r>
      <w:r w:rsidRPr="00262F9E">
        <w:t>О результатах разработки и утверждения механизма регулирования правоотношений между Администрацией городского округа  и руководителями муниципальных унитарных предприятий в целях соблюдения последними ограничений и запретов, определенных статьей 21 Федерального закона от 14.11.2002г. № 161- ФЗ «О государственных и муниципальных унитарных предприятиях»</w:t>
      </w:r>
    </w:p>
    <w:p w:rsidR="00262F9E" w:rsidRDefault="00262F9E" w:rsidP="00262F9E">
      <w:pPr>
        <w:ind w:firstLine="708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62F9E" w:rsidTr="00262F9E">
        <w:tc>
          <w:tcPr>
            <w:tcW w:w="4926" w:type="dxa"/>
          </w:tcPr>
          <w:p w:rsidR="00262F9E" w:rsidRDefault="00262F9E" w:rsidP="00262F9E">
            <w:pPr>
              <w:jc w:val="both"/>
            </w:pPr>
          </w:p>
        </w:tc>
        <w:tc>
          <w:tcPr>
            <w:tcW w:w="4927" w:type="dxa"/>
          </w:tcPr>
          <w:p w:rsidR="00262F9E" w:rsidRPr="00262F9E" w:rsidRDefault="00262F9E" w:rsidP="00262F9E">
            <w:pPr>
              <w:jc w:val="both"/>
              <w:rPr>
                <w:i/>
              </w:rPr>
            </w:pPr>
            <w:r w:rsidRPr="00262F9E">
              <w:rPr>
                <w:i/>
              </w:rPr>
              <w:t xml:space="preserve">Начальник управления делами Администрации </w:t>
            </w:r>
            <w:proofErr w:type="spellStart"/>
            <w:r w:rsidRPr="00262F9E">
              <w:rPr>
                <w:i/>
              </w:rPr>
              <w:t>Костоммукшского</w:t>
            </w:r>
            <w:proofErr w:type="spellEnd"/>
            <w:r w:rsidRPr="00262F9E">
              <w:rPr>
                <w:i/>
              </w:rPr>
              <w:t xml:space="preserve"> городского округа</w:t>
            </w:r>
          </w:p>
        </w:tc>
      </w:tr>
    </w:tbl>
    <w:p w:rsidR="00262F9E" w:rsidRDefault="00262F9E" w:rsidP="00262F9E">
      <w:pPr>
        <w:ind w:firstLine="708"/>
        <w:jc w:val="both"/>
      </w:pPr>
    </w:p>
    <w:p w:rsidR="00262F9E" w:rsidRDefault="00262F9E" w:rsidP="00262F9E">
      <w:pPr>
        <w:ind w:firstLine="708"/>
        <w:jc w:val="both"/>
      </w:pPr>
      <w:r>
        <w:t xml:space="preserve">5. </w:t>
      </w:r>
      <w:r w:rsidRPr="00262F9E">
        <w:t>Информация о правоприменительной практике по результатам представлений прокурора г. Костомукша об устранении нарушений земельного законодательства, поступивших в Администрацию в 2014г.</w:t>
      </w:r>
    </w:p>
    <w:p w:rsidR="00262F9E" w:rsidRDefault="00262F9E" w:rsidP="00262F9E">
      <w:pPr>
        <w:ind w:firstLine="708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62F9E" w:rsidTr="00262F9E">
        <w:tc>
          <w:tcPr>
            <w:tcW w:w="4926" w:type="dxa"/>
          </w:tcPr>
          <w:p w:rsidR="00262F9E" w:rsidRDefault="00262F9E" w:rsidP="00262F9E">
            <w:pPr>
              <w:jc w:val="both"/>
            </w:pPr>
          </w:p>
        </w:tc>
        <w:tc>
          <w:tcPr>
            <w:tcW w:w="4927" w:type="dxa"/>
          </w:tcPr>
          <w:p w:rsidR="00262F9E" w:rsidRPr="00262F9E" w:rsidRDefault="00262F9E" w:rsidP="00262F9E">
            <w:pPr>
              <w:jc w:val="both"/>
              <w:rPr>
                <w:i/>
              </w:rPr>
            </w:pPr>
            <w:r w:rsidRPr="00262F9E">
              <w:rPr>
                <w:i/>
              </w:rPr>
              <w:t xml:space="preserve">Начальник управления градостроительства и землепользования Администрации </w:t>
            </w:r>
            <w:proofErr w:type="spellStart"/>
            <w:r w:rsidRPr="00262F9E">
              <w:rPr>
                <w:i/>
              </w:rPr>
              <w:t>Костоммукшского</w:t>
            </w:r>
            <w:proofErr w:type="spellEnd"/>
            <w:r w:rsidRPr="00262F9E">
              <w:rPr>
                <w:i/>
              </w:rPr>
              <w:t xml:space="preserve"> городского округа</w:t>
            </w:r>
          </w:p>
        </w:tc>
      </w:tr>
    </w:tbl>
    <w:p w:rsidR="00262F9E" w:rsidRDefault="00262F9E" w:rsidP="00262F9E">
      <w:pPr>
        <w:ind w:firstLine="708"/>
        <w:jc w:val="both"/>
      </w:pPr>
    </w:p>
    <w:p w:rsidR="00262F9E" w:rsidRDefault="00262F9E" w:rsidP="00262F9E">
      <w:pPr>
        <w:ind w:firstLine="708"/>
        <w:jc w:val="both"/>
      </w:pPr>
    </w:p>
    <w:p w:rsidR="00145A43" w:rsidRPr="00262F9E" w:rsidRDefault="00145A43" w:rsidP="00262F9E">
      <w:pPr>
        <w:ind w:firstLine="708"/>
        <w:jc w:val="center"/>
        <w:rPr>
          <w:b/>
        </w:rPr>
      </w:pPr>
      <w:r w:rsidRPr="00262F9E">
        <w:rPr>
          <w:b/>
        </w:rPr>
        <w:t>II</w:t>
      </w:r>
      <w:r w:rsidRPr="00262F9E">
        <w:rPr>
          <w:b/>
        </w:rPr>
        <w:sym w:font="Symbol" w:char="F049"/>
      </w:r>
      <w:r w:rsidR="0060006A" w:rsidRPr="00262F9E">
        <w:rPr>
          <w:b/>
        </w:rPr>
        <w:t xml:space="preserve"> </w:t>
      </w:r>
      <w:r w:rsidRPr="00262F9E">
        <w:rPr>
          <w:b/>
        </w:rPr>
        <w:t>квартал</w:t>
      </w:r>
    </w:p>
    <w:p w:rsidR="00145A43" w:rsidRDefault="00145A43" w:rsidP="002D16F2">
      <w:pPr>
        <w:ind w:firstLine="708"/>
        <w:jc w:val="center"/>
        <w:rPr>
          <w:b/>
        </w:rPr>
      </w:pPr>
    </w:p>
    <w:p w:rsidR="00145A43" w:rsidRPr="00145A43" w:rsidRDefault="00145A43" w:rsidP="00145A43">
      <w:pPr>
        <w:pStyle w:val="a7"/>
        <w:numPr>
          <w:ilvl w:val="0"/>
          <w:numId w:val="1"/>
        </w:numPr>
        <w:ind w:left="0" w:firstLine="851"/>
        <w:jc w:val="both"/>
      </w:pPr>
      <w:r w:rsidRPr="00145A43">
        <w:t xml:space="preserve">О ходе выполнения мероприятий по противодействию коррупции в социальной сфере, в сфере  образования и  культуры на территории </w:t>
      </w:r>
      <w:proofErr w:type="spellStart"/>
      <w:r w:rsidR="0060006A">
        <w:t>Костомукшского</w:t>
      </w:r>
      <w:proofErr w:type="spellEnd"/>
      <w:r w:rsidR="0060006A">
        <w:t xml:space="preserve"> городского округа</w:t>
      </w:r>
    </w:p>
    <w:p w:rsidR="00145A43" w:rsidRDefault="00145A43" w:rsidP="00145A43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45A43" w:rsidTr="00145A4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45A43" w:rsidRDefault="00145A43" w:rsidP="00145A43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45A43" w:rsidRPr="00145A43" w:rsidRDefault="00037AB4" w:rsidP="00145A43">
            <w:pPr>
              <w:jc w:val="both"/>
              <w:rPr>
                <w:i/>
              </w:rPr>
            </w:pPr>
            <w:r>
              <w:rPr>
                <w:i/>
              </w:rPr>
              <w:t>Заместитель главы А</w:t>
            </w:r>
            <w:r w:rsidR="00145A43" w:rsidRPr="00145A43">
              <w:rPr>
                <w:i/>
              </w:rPr>
              <w:t xml:space="preserve">дминистрации </w:t>
            </w:r>
            <w:proofErr w:type="spellStart"/>
            <w:r w:rsidR="00145A43" w:rsidRPr="00145A43">
              <w:rPr>
                <w:i/>
              </w:rPr>
              <w:t>Костомукшского</w:t>
            </w:r>
            <w:proofErr w:type="spellEnd"/>
            <w:r w:rsidR="00145A43" w:rsidRPr="00145A43">
              <w:rPr>
                <w:i/>
              </w:rPr>
              <w:t xml:space="preserve"> городского округа по социальным вопросам</w:t>
            </w:r>
          </w:p>
          <w:p w:rsidR="00145A43" w:rsidRPr="00145A43" w:rsidRDefault="00145A43" w:rsidP="00145A43">
            <w:pPr>
              <w:jc w:val="both"/>
              <w:rPr>
                <w:i/>
              </w:rPr>
            </w:pPr>
            <w:r w:rsidRPr="00145A43">
              <w:rPr>
                <w:i/>
              </w:rPr>
              <w:t>Начальник управления образования</w:t>
            </w:r>
          </w:p>
          <w:p w:rsidR="00145A43" w:rsidRPr="00145A43" w:rsidRDefault="00145A43" w:rsidP="00145A43">
            <w:pPr>
              <w:jc w:val="both"/>
              <w:rPr>
                <w:i/>
              </w:rPr>
            </w:pPr>
            <w:r w:rsidRPr="00145A43">
              <w:rPr>
                <w:i/>
              </w:rPr>
              <w:t>Начальник управления культуры, здравоохранения, спорта, молодежной и социальной политики</w:t>
            </w:r>
          </w:p>
        </w:tc>
      </w:tr>
    </w:tbl>
    <w:p w:rsidR="00145A43" w:rsidRPr="00145A43" w:rsidRDefault="00145A43" w:rsidP="00145A43">
      <w:pPr>
        <w:jc w:val="both"/>
      </w:pPr>
    </w:p>
    <w:p w:rsidR="00145A43" w:rsidRDefault="00145A43" w:rsidP="00145A43">
      <w:pPr>
        <w:pStyle w:val="a7"/>
        <w:numPr>
          <w:ilvl w:val="0"/>
          <w:numId w:val="1"/>
        </w:numPr>
        <w:ind w:left="0" w:firstLine="851"/>
        <w:jc w:val="both"/>
      </w:pPr>
      <w:r w:rsidRPr="00145A43">
        <w:t xml:space="preserve">О ходе выполнения мероприятий по проведению антикоррупционной экспертизы нормативных правовых актов </w:t>
      </w:r>
      <w:proofErr w:type="spellStart"/>
      <w:r w:rsidRPr="00145A43">
        <w:t>Костомукшского</w:t>
      </w:r>
      <w:proofErr w:type="spellEnd"/>
      <w:r w:rsidRPr="00145A43">
        <w:t xml:space="preserve"> городского округа</w:t>
      </w:r>
    </w:p>
    <w:p w:rsidR="00145A43" w:rsidRDefault="00145A43" w:rsidP="00145A43">
      <w:pPr>
        <w:pStyle w:val="a7"/>
        <w:ind w:left="851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45A43" w:rsidRPr="00145A43" w:rsidTr="00145A43">
        <w:tc>
          <w:tcPr>
            <w:tcW w:w="4926" w:type="dxa"/>
          </w:tcPr>
          <w:p w:rsidR="00145A43" w:rsidRPr="00145A43" w:rsidRDefault="00145A43" w:rsidP="00145A43">
            <w:pPr>
              <w:pStyle w:val="a7"/>
              <w:ind w:left="0"/>
              <w:jc w:val="both"/>
              <w:rPr>
                <w:i/>
              </w:rPr>
            </w:pPr>
          </w:p>
        </w:tc>
        <w:tc>
          <w:tcPr>
            <w:tcW w:w="4927" w:type="dxa"/>
          </w:tcPr>
          <w:p w:rsidR="00145A43" w:rsidRPr="00145A43" w:rsidRDefault="00145A43" w:rsidP="00145A43">
            <w:pPr>
              <w:pStyle w:val="a7"/>
              <w:ind w:left="0"/>
              <w:jc w:val="both"/>
              <w:rPr>
                <w:i/>
              </w:rPr>
            </w:pPr>
            <w:r w:rsidRPr="00145A43">
              <w:rPr>
                <w:i/>
              </w:rPr>
              <w:t>Юрид</w:t>
            </w:r>
            <w:r w:rsidR="00037AB4">
              <w:rPr>
                <w:i/>
              </w:rPr>
              <w:t>ический отдел А</w:t>
            </w:r>
            <w:r w:rsidRPr="00145A43">
              <w:rPr>
                <w:i/>
              </w:rPr>
              <w:t>дминистрации</w:t>
            </w:r>
          </w:p>
        </w:tc>
      </w:tr>
    </w:tbl>
    <w:p w:rsidR="00145A43" w:rsidRPr="00145A43" w:rsidRDefault="00145A43" w:rsidP="00145A43">
      <w:pPr>
        <w:pStyle w:val="a7"/>
        <w:ind w:left="1211"/>
        <w:jc w:val="both"/>
        <w:rPr>
          <w:b/>
        </w:rPr>
      </w:pPr>
    </w:p>
    <w:p w:rsidR="00145A43" w:rsidRDefault="0060006A" w:rsidP="0060006A">
      <w:pPr>
        <w:pStyle w:val="a7"/>
        <w:numPr>
          <w:ilvl w:val="0"/>
          <w:numId w:val="1"/>
        </w:numPr>
        <w:ind w:left="0" w:firstLine="851"/>
        <w:jc w:val="both"/>
      </w:pPr>
      <w:r w:rsidRPr="0060006A">
        <w:t xml:space="preserve">О реализации мер антикоррупционной политики в МКУ «Комитет по управлению муниципальной собственностью </w:t>
      </w:r>
      <w:proofErr w:type="spellStart"/>
      <w:r w:rsidRPr="0060006A">
        <w:t>Костомукшского</w:t>
      </w:r>
      <w:proofErr w:type="spellEnd"/>
      <w:r w:rsidRPr="0060006A">
        <w:t xml:space="preserve"> городского округа    за 2014 год и первое полугодие 2015 года</w:t>
      </w:r>
    </w:p>
    <w:p w:rsidR="0060006A" w:rsidRDefault="0060006A" w:rsidP="0060006A">
      <w:pPr>
        <w:pStyle w:val="a7"/>
        <w:ind w:left="851"/>
        <w:jc w:val="both"/>
      </w:pP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0006A" w:rsidTr="0060006A">
        <w:tc>
          <w:tcPr>
            <w:tcW w:w="4820" w:type="dxa"/>
          </w:tcPr>
          <w:p w:rsidR="0060006A" w:rsidRDefault="0060006A" w:rsidP="0060006A">
            <w:pPr>
              <w:pStyle w:val="a7"/>
              <w:tabs>
                <w:tab w:val="left" w:pos="0"/>
              </w:tabs>
              <w:ind w:left="-993"/>
              <w:jc w:val="both"/>
            </w:pPr>
          </w:p>
        </w:tc>
        <w:tc>
          <w:tcPr>
            <w:tcW w:w="4961" w:type="dxa"/>
          </w:tcPr>
          <w:p w:rsidR="0060006A" w:rsidRPr="0060006A" w:rsidRDefault="0060006A" w:rsidP="0060006A">
            <w:pPr>
              <w:pStyle w:val="a7"/>
              <w:ind w:left="0"/>
              <w:jc w:val="both"/>
              <w:rPr>
                <w:i/>
              </w:rPr>
            </w:pPr>
            <w:r>
              <w:rPr>
                <w:i/>
              </w:rPr>
              <w:t>Директор МКУ КУМС</w:t>
            </w:r>
          </w:p>
        </w:tc>
      </w:tr>
    </w:tbl>
    <w:p w:rsidR="0060006A" w:rsidRPr="0060006A" w:rsidRDefault="0060006A" w:rsidP="0060006A">
      <w:pPr>
        <w:pStyle w:val="a7"/>
        <w:ind w:left="851"/>
        <w:jc w:val="both"/>
      </w:pPr>
    </w:p>
    <w:p w:rsidR="002D16F2" w:rsidRPr="006B5ECC" w:rsidRDefault="002D16F2" w:rsidP="002D16F2">
      <w:pPr>
        <w:ind w:firstLine="708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квартал</w:t>
      </w:r>
    </w:p>
    <w:p w:rsidR="002D16F2" w:rsidRPr="00A74695" w:rsidRDefault="002D16F2" w:rsidP="002D16F2">
      <w:pPr>
        <w:pStyle w:val="a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A74695">
        <w:rPr>
          <w:rFonts w:ascii="Times New Roman" w:hAnsi="Times New Roman" w:cs="Times New Roman"/>
          <w:color w:val="auto"/>
          <w:sz w:val="24"/>
          <w:szCs w:val="24"/>
        </w:rPr>
        <w:t xml:space="preserve">. О выявленных нарушениях при расходовании  средств бюджета </w:t>
      </w:r>
      <w:proofErr w:type="spellStart"/>
      <w:r w:rsidR="0060006A">
        <w:rPr>
          <w:rFonts w:ascii="Times New Roman" w:hAnsi="Times New Roman" w:cs="Times New Roman"/>
          <w:color w:val="auto"/>
          <w:sz w:val="24"/>
          <w:szCs w:val="24"/>
        </w:rPr>
        <w:t>Костомукшского</w:t>
      </w:r>
      <w:proofErr w:type="spellEnd"/>
      <w:r w:rsidR="0060006A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округа</w:t>
      </w:r>
      <w:r w:rsidRPr="00A74695">
        <w:rPr>
          <w:rFonts w:ascii="Times New Roman" w:hAnsi="Times New Roman" w:cs="Times New Roman"/>
          <w:color w:val="auto"/>
          <w:sz w:val="24"/>
          <w:szCs w:val="24"/>
        </w:rPr>
        <w:t xml:space="preserve"> и приняты</w:t>
      </w:r>
      <w:r w:rsidR="003E4C30">
        <w:rPr>
          <w:rFonts w:ascii="Times New Roman" w:hAnsi="Times New Roman" w:cs="Times New Roman"/>
          <w:color w:val="auto"/>
          <w:sz w:val="24"/>
          <w:szCs w:val="24"/>
        </w:rPr>
        <w:t>х мерах по устранению нарушений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2D16F2" w:rsidRPr="00EF5228" w:rsidTr="0060006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16F2" w:rsidRPr="00EF5228" w:rsidRDefault="002D16F2" w:rsidP="00413933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D16F2" w:rsidRPr="00653B3B" w:rsidRDefault="0060006A" w:rsidP="0060006A">
            <w:pPr>
              <w:ind w:left="72" w:firstLine="72"/>
              <w:jc w:val="both"/>
              <w:rPr>
                <w:i/>
              </w:rPr>
            </w:pPr>
            <w:r>
              <w:rPr>
                <w:i/>
              </w:rPr>
              <w:t>Руководитель Контрольно-счетного</w:t>
            </w:r>
            <w:r w:rsidR="002D16F2" w:rsidRPr="00653B3B">
              <w:rPr>
                <w:i/>
              </w:rPr>
              <w:t xml:space="preserve"> </w:t>
            </w:r>
            <w:r>
              <w:rPr>
                <w:i/>
              </w:rPr>
              <w:t xml:space="preserve">органа </w:t>
            </w:r>
            <w:r w:rsidR="002D16F2" w:rsidRPr="00653B3B">
              <w:rPr>
                <w:i/>
              </w:rPr>
              <w:t xml:space="preserve"> </w:t>
            </w:r>
            <w:r>
              <w:rPr>
                <w:i/>
              </w:rPr>
              <w:t xml:space="preserve">муниципального образования </w:t>
            </w:r>
            <w:proofErr w:type="spellStart"/>
            <w:r>
              <w:rPr>
                <w:i/>
              </w:rPr>
              <w:t>Костомукшский</w:t>
            </w:r>
            <w:proofErr w:type="spellEnd"/>
            <w:r>
              <w:rPr>
                <w:i/>
              </w:rPr>
              <w:t xml:space="preserve"> городской округ</w:t>
            </w:r>
          </w:p>
        </w:tc>
      </w:tr>
    </w:tbl>
    <w:p w:rsidR="002D16F2" w:rsidRDefault="002D16F2" w:rsidP="002D16F2">
      <w:pPr>
        <w:ind w:firstLine="708"/>
        <w:jc w:val="both"/>
      </w:pPr>
    </w:p>
    <w:p w:rsidR="002D16F2" w:rsidRDefault="002D16F2" w:rsidP="002D16F2">
      <w:pPr>
        <w:ind w:firstLine="708"/>
        <w:jc w:val="both"/>
      </w:pPr>
      <w:r>
        <w:t>2</w:t>
      </w:r>
      <w:r w:rsidRPr="00A74695">
        <w:t>. Об организации предоставления муниципальных у</w:t>
      </w:r>
      <w:r w:rsidR="003E4C30">
        <w:t>слуг  по принципу "одного окна"</w:t>
      </w:r>
      <w:r w:rsidRPr="00A74695">
        <w:t xml:space="preserve"> </w:t>
      </w:r>
    </w:p>
    <w:p w:rsidR="0060006A" w:rsidRPr="00A74695" w:rsidRDefault="0060006A" w:rsidP="002D16F2">
      <w:pPr>
        <w:ind w:firstLine="708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2D16F2" w:rsidRPr="00A74695" w:rsidTr="0060006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D16F2" w:rsidRPr="00EF5228" w:rsidRDefault="002D16F2" w:rsidP="00413933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D16F2" w:rsidRPr="0060006A" w:rsidRDefault="0060006A" w:rsidP="00413933">
            <w:pPr>
              <w:ind w:left="72" w:firstLine="72"/>
              <w:jc w:val="both"/>
              <w:rPr>
                <w:i/>
              </w:rPr>
            </w:pPr>
            <w:r w:rsidRPr="0060006A">
              <w:rPr>
                <w:i/>
              </w:rPr>
              <w:t xml:space="preserve">Руководитель отдела МФЦ в </w:t>
            </w:r>
            <w:proofErr w:type="spellStart"/>
            <w:r w:rsidRPr="0060006A">
              <w:rPr>
                <w:i/>
              </w:rPr>
              <w:t>Костомукшском</w:t>
            </w:r>
            <w:proofErr w:type="spellEnd"/>
            <w:r w:rsidRPr="0060006A">
              <w:rPr>
                <w:i/>
              </w:rPr>
              <w:t xml:space="preserve"> городском округе  (отдел предоставления услуг № 15)</w:t>
            </w:r>
          </w:p>
        </w:tc>
      </w:tr>
    </w:tbl>
    <w:p w:rsidR="002D16F2" w:rsidRPr="00A74695" w:rsidRDefault="002D16F2" w:rsidP="002D16F2">
      <w:pPr>
        <w:ind w:firstLine="708"/>
        <w:jc w:val="both"/>
        <w:rPr>
          <w:b/>
        </w:rPr>
      </w:pPr>
    </w:p>
    <w:p w:rsidR="002D16F2" w:rsidRPr="00A74695" w:rsidRDefault="002D16F2" w:rsidP="002D16F2">
      <w:pPr>
        <w:ind w:firstLine="708"/>
        <w:jc w:val="both"/>
        <w:rPr>
          <w:i/>
        </w:rPr>
      </w:pPr>
    </w:p>
    <w:p w:rsidR="002D16F2" w:rsidRDefault="00C119F7" w:rsidP="002D16F2">
      <w:pPr>
        <w:ind w:firstLine="708"/>
        <w:jc w:val="both"/>
      </w:pPr>
      <w:r>
        <w:lastRenderedPageBreak/>
        <w:t>3</w:t>
      </w:r>
      <w:r w:rsidR="002D16F2" w:rsidRPr="00A74695">
        <w:t xml:space="preserve">. Об утверждении </w:t>
      </w:r>
      <w:r w:rsidR="003E4C30" w:rsidRPr="003E4C30">
        <w:t>Плана  заседаний  комиссии по  противодействию коррупции муниципального образования «</w:t>
      </w:r>
      <w:proofErr w:type="spellStart"/>
      <w:r w:rsidR="003E4C30" w:rsidRPr="003E4C30">
        <w:t>К</w:t>
      </w:r>
      <w:r w:rsidR="003E4C30">
        <w:t>остомукшский</w:t>
      </w:r>
      <w:proofErr w:type="spellEnd"/>
      <w:r w:rsidR="003E4C30">
        <w:t xml:space="preserve"> городской» на 2016</w:t>
      </w:r>
      <w:r w:rsidR="003E4C30" w:rsidRPr="003E4C30">
        <w:t xml:space="preserve">   год</w:t>
      </w:r>
      <w:r w:rsidR="002D16F2" w:rsidRPr="00A74695">
        <w:t xml:space="preserve">  </w:t>
      </w:r>
    </w:p>
    <w:p w:rsidR="003E4C30" w:rsidRPr="00A74695" w:rsidRDefault="003E4C30" w:rsidP="002D16F2">
      <w:pPr>
        <w:ind w:firstLine="708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2D16F2" w:rsidRPr="00A74695" w:rsidTr="0060006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D16F2" w:rsidRPr="00EF5228" w:rsidRDefault="002D16F2" w:rsidP="00413933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D16F2" w:rsidRPr="00A74695" w:rsidRDefault="002D16F2" w:rsidP="0060006A">
            <w:pPr>
              <w:ind w:left="72" w:firstLine="72"/>
              <w:jc w:val="both"/>
            </w:pPr>
            <w:r w:rsidRPr="00EF5228">
              <w:rPr>
                <w:i/>
              </w:rPr>
              <w:t xml:space="preserve">Управление делами администрации </w:t>
            </w:r>
            <w:proofErr w:type="spellStart"/>
            <w:r w:rsidR="0060006A">
              <w:rPr>
                <w:i/>
              </w:rPr>
              <w:t>Костомукшского</w:t>
            </w:r>
            <w:proofErr w:type="spellEnd"/>
            <w:r w:rsidR="0060006A">
              <w:rPr>
                <w:i/>
              </w:rPr>
              <w:t xml:space="preserve"> городского округа</w:t>
            </w:r>
          </w:p>
        </w:tc>
      </w:tr>
    </w:tbl>
    <w:p w:rsidR="002D16F2" w:rsidRDefault="002D16F2" w:rsidP="002D16F2">
      <w:pPr>
        <w:ind w:firstLine="708"/>
        <w:jc w:val="both"/>
        <w:rPr>
          <w:b/>
          <w:i/>
        </w:rPr>
      </w:pPr>
    </w:p>
    <w:p w:rsidR="00C119F7" w:rsidRDefault="00C119F7" w:rsidP="00C119F7">
      <w:pPr>
        <w:pStyle w:val="a7"/>
        <w:numPr>
          <w:ilvl w:val="0"/>
          <w:numId w:val="1"/>
        </w:numPr>
        <w:ind w:left="0" w:firstLine="567"/>
        <w:jc w:val="both"/>
        <w:rPr>
          <w:b/>
        </w:rPr>
      </w:pPr>
      <w:r w:rsidRPr="00C119F7">
        <w:t xml:space="preserve">О реализации в  органах местного самоуправления </w:t>
      </w:r>
      <w:proofErr w:type="spellStart"/>
      <w:r w:rsidRPr="00C119F7">
        <w:t>Костомукшского</w:t>
      </w:r>
      <w:proofErr w:type="spellEnd"/>
      <w:r w:rsidRPr="00C119F7">
        <w:t xml:space="preserve"> городского округа Федерального закона "Об обеспечении доступа к информации о деятельности государственных органов и органов местного самоуправления</w:t>
      </w:r>
      <w:r w:rsidRPr="00C119F7">
        <w:rPr>
          <w:b/>
        </w:rPr>
        <w:t>"</w:t>
      </w:r>
    </w:p>
    <w:p w:rsidR="00C119F7" w:rsidRDefault="00C119F7" w:rsidP="00C119F7">
      <w:pPr>
        <w:pStyle w:val="a7"/>
        <w:ind w:left="567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119F7" w:rsidRPr="002D10CD" w:rsidTr="00C119F7">
        <w:tc>
          <w:tcPr>
            <w:tcW w:w="4926" w:type="dxa"/>
          </w:tcPr>
          <w:p w:rsidR="00C119F7" w:rsidRPr="002D10CD" w:rsidRDefault="00C119F7" w:rsidP="00C119F7">
            <w:pPr>
              <w:pStyle w:val="a7"/>
              <w:ind w:left="0"/>
              <w:jc w:val="both"/>
            </w:pPr>
          </w:p>
        </w:tc>
        <w:tc>
          <w:tcPr>
            <w:tcW w:w="4927" w:type="dxa"/>
          </w:tcPr>
          <w:p w:rsidR="00C119F7" w:rsidRDefault="002D10CD" w:rsidP="00C119F7">
            <w:pPr>
              <w:pStyle w:val="a7"/>
              <w:ind w:left="0"/>
              <w:jc w:val="both"/>
              <w:rPr>
                <w:i/>
              </w:rPr>
            </w:pPr>
            <w:r w:rsidRPr="002D10CD">
              <w:rPr>
                <w:i/>
              </w:rPr>
              <w:t xml:space="preserve">Начальник управления делами Администрации </w:t>
            </w:r>
            <w:proofErr w:type="spellStart"/>
            <w:r w:rsidRPr="002D10CD">
              <w:rPr>
                <w:i/>
              </w:rPr>
              <w:t>Костомукшского</w:t>
            </w:r>
            <w:proofErr w:type="spellEnd"/>
            <w:r w:rsidRPr="002D10CD">
              <w:rPr>
                <w:i/>
              </w:rPr>
              <w:t xml:space="preserve"> городского округа</w:t>
            </w:r>
          </w:p>
          <w:p w:rsidR="00262F9E" w:rsidRPr="002D10CD" w:rsidRDefault="00262F9E" w:rsidP="00C119F7">
            <w:pPr>
              <w:pStyle w:val="a7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Пресс- секретарь аппарата Совета </w:t>
            </w:r>
            <w:proofErr w:type="spellStart"/>
            <w:r>
              <w:rPr>
                <w:i/>
              </w:rPr>
              <w:t>Костомукшского</w:t>
            </w:r>
            <w:proofErr w:type="spellEnd"/>
            <w:r>
              <w:rPr>
                <w:i/>
              </w:rPr>
              <w:t xml:space="preserve"> городского округа</w:t>
            </w:r>
            <w:bookmarkStart w:id="0" w:name="_GoBack"/>
            <w:bookmarkEnd w:id="0"/>
          </w:p>
        </w:tc>
      </w:tr>
    </w:tbl>
    <w:p w:rsidR="00C119F7" w:rsidRPr="002D10CD" w:rsidRDefault="00C119F7" w:rsidP="00C119F7">
      <w:pPr>
        <w:pStyle w:val="a7"/>
        <w:ind w:left="0"/>
        <w:jc w:val="both"/>
      </w:pPr>
    </w:p>
    <w:p w:rsidR="002D16F2" w:rsidRPr="00A74695" w:rsidRDefault="002D16F2" w:rsidP="002D16F2">
      <w:pPr>
        <w:ind w:firstLine="708"/>
        <w:rPr>
          <w:i/>
        </w:rPr>
      </w:pPr>
      <w:r>
        <w:rPr>
          <w:b/>
          <w:i/>
        </w:rPr>
        <w:t xml:space="preserve">       </w:t>
      </w:r>
      <w:r>
        <w:rPr>
          <w:b/>
          <w:i/>
        </w:rPr>
        <w:tab/>
      </w:r>
      <w:r>
        <w:rPr>
          <w:b/>
          <w:i/>
        </w:rPr>
        <w:tab/>
      </w:r>
      <w:r w:rsidR="003E4C30">
        <w:rPr>
          <w:b/>
          <w:i/>
        </w:rPr>
        <w:t xml:space="preserve">                        </w:t>
      </w:r>
      <w:r>
        <w:rPr>
          <w:b/>
          <w:i/>
        </w:rPr>
        <w:tab/>
      </w:r>
      <w:r w:rsidRPr="00A74695">
        <w:rPr>
          <w:i/>
        </w:rPr>
        <w:t>---------------------</w:t>
      </w:r>
    </w:p>
    <w:p w:rsidR="002D16F2" w:rsidRDefault="002D16F2" w:rsidP="002D16F2">
      <w:pPr>
        <w:ind w:firstLine="708"/>
        <w:rPr>
          <w:b/>
          <w:i/>
        </w:rPr>
      </w:pPr>
    </w:p>
    <w:p w:rsidR="002D16F2" w:rsidRDefault="002D16F2" w:rsidP="002D16F2">
      <w:pPr>
        <w:ind w:firstLine="708"/>
        <w:rPr>
          <w:b/>
          <w:i/>
        </w:rPr>
      </w:pPr>
    </w:p>
    <w:p w:rsidR="002D16F2" w:rsidRDefault="002D16F2" w:rsidP="002D16F2">
      <w:pPr>
        <w:ind w:firstLine="708"/>
        <w:rPr>
          <w:b/>
          <w:i/>
        </w:rPr>
      </w:pPr>
    </w:p>
    <w:p w:rsidR="002D16F2" w:rsidRDefault="002D16F2" w:rsidP="002D16F2">
      <w:pPr>
        <w:ind w:firstLine="708"/>
        <w:rPr>
          <w:b/>
          <w:i/>
        </w:rPr>
      </w:pPr>
    </w:p>
    <w:p w:rsidR="002D16F2" w:rsidRDefault="002D16F2" w:rsidP="002D16F2">
      <w:pPr>
        <w:ind w:firstLine="708"/>
        <w:rPr>
          <w:b/>
          <w:i/>
        </w:rPr>
      </w:pPr>
    </w:p>
    <w:p w:rsidR="002D16F2" w:rsidRDefault="002D16F2" w:rsidP="002D16F2">
      <w:pPr>
        <w:ind w:firstLine="708"/>
        <w:rPr>
          <w:b/>
          <w:i/>
        </w:rPr>
      </w:pPr>
    </w:p>
    <w:p w:rsidR="002D16F2" w:rsidRDefault="002D16F2" w:rsidP="002D16F2">
      <w:pPr>
        <w:ind w:firstLine="708"/>
        <w:rPr>
          <w:b/>
          <w:i/>
        </w:rPr>
      </w:pPr>
    </w:p>
    <w:p w:rsidR="00C24FD2" w:rsidRDefault="00C24FD2" w:rsidP="002D16F2">
      <w:pPr>
        <w:pStyle w:val="a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24FD2" w:rsidRPr="003460C0" w:rsidRDefault="00C24FD2" w:rsidP="002D16F2">
      <w:pPr>
        <w:pStyle w:val="a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24FD2" w:rsidRDefault="00C24FD2" w:rsidP="00C24FD2"/>
    <w:p w:rsidR="003E4168" w:rsidRDefault="00C24FD2" w:rsidP="00145A43">
      <w:r>
        <w:tab/>
      </w:r>
    </w:p>
    <w:sectPr w:rsidR="003E4168" w:rsidSect="00260C83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68" w:rsidRDefault="00740168">
      <w:r>
        <w:separator/>
      </w:r>
    </w:p>
  </w:endnote>
  <w:endnote w:type="continuationSeparator" w:id="0">
    <w:p w:rsidR="00740168" w:rsidRDefault="0074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68" w:rsidRDefault="00740168">
      <w:r>
        <w:separator/>
      </w:r>
    </w:p>
  </w:footnote>
  <w:footnote w:type="continuationSeparator" w:id="0">
    <w:p w:rsidR="00740168" w:rsidRDefault="00740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99" w:rsidRDefault="002D16F2" w:rsidP="009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199" w:rsidRDefault="007401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99" w:rsidRDefault="002D16F2" w:rsidP="009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F9E">
      <w:rPr>
        <w:rStyle w:val="a5"/>
        <w:noProof/>
      </w:rPr>
      <w:t>2</w:t>
    </w:r>
    <w:r>
      <w:rPr>
        <w:rStyle w:val="a5"/>
      </w:rPr>
      <w:fldChar w:fldCharType="end"/>
    </w:r>
  </w:p>
  <w:p w:rsidR="008E0199" w:rsidRDefault="007401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171F"/>
    <w:multiLevelType w:val="hybridMultilevel"/>
    <w:tmpl w:val="28128F74"/>
    <w:lvl w:ilvl="0" w:tplc="083C30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F2"/>
    <w:rsid w:val="00037AB4"/>
    <w:rsid w:val="00145A43"/>
    <w:rsid w:val="00262F9E"/>
    <w:rsid w:val="002D10CD"/>
    <w:rsid w:val="002D16F2"/>
    <w:rsid w:val="003E4168"/>
    <w:rsid w:val="003E4C30"/>
    <w:rsid w:val="004B73D3"/>
    <w:rsid w:val="004F6E14"/>
    <w:rsid w:val="00503B05"/>
    <w:rsid w:val="005A6886"/>
    <w:rsid w:val="0060006A"/>
    <w:rsid w:val="006A32E4"/>
    <w:rsid w:val="00740168"/>
    <w:rsid w:val="00795C50"/>
    <w:rsid w:val="00810F9C"/>
    <w:rsid w:val="0095502D"/>
    <w:rsid w:val="00BE267F"/>
    <w:rsid w:val="00C119F7"/>
    <w:rsid w:val="00C24FD2"/>
    <w:rsid w:val="00CC68A3"/>
    <w:rsid w:val="00E1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1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16F2"/>
  </w:style>
  <w:style w:type="paragraph" w:styleId="a6">
    <w:name w:val="Normal (Web)"/>
    <w:basedOn w:val="a"/>
    <w:rsid w:val="002D16F2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customStyle="1" w:styleId="ConsPlusNormal">
    <w:name w:val="ConsPlusNormal"/>
    <w:link w:val="ConsPlusNormal0"/>
    <w:rsid w:val="002D1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D16F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5A43"/>
    <w:pPr>
      <w:ind w:left="720"/>
      <w:contextualSpacing/>
    </w:pPr>
  </w:style>
  <w:style w:type="table" w:styleId="a8">
    <w:name w:val="Light List"/>
    <w:basedOn w:val="a1"/>
    <w:uiPriority w:val="61"/>
    <w:rsid w:val="00145A4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45A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A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4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1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16F2"/>
  </w:style>
  <w:style w:type="paragraph" w:styleId="a6">
    <w:name w:val="Normal (Web)"/>
    <w:basedOn w:val="a"/>
    <w:rsid w:val="002D16F2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customStyle="1" w:styleId="ConsPlusNormal">
    <w:name w:val="ConsPlusNormal"/>
    <w:link w:val="ConsPlusNormal0"/>
    <w:rsid w:val="002D1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D16F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5A43"/>
    <w:pPr>
      <w:ind w:left="720"/>
      <w:contextualSpacing/>
    </w:pPr>
  </w:style>
  <w:style w:type="table" w:styleId="a8">
    <w:name w:val="Light List"/>
    <w:basedOn w:val="a1"/>
    <w:uiPriority w:val="61"/>
    <w:rsid w:val="00145A4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45A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A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4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Слиж Татьяна</dc:creator>
  <cp:lastModifiedBy>User</cp:lastModifiedBy>
  <cp:revision>3</cp:revision>
  <dcterms:created xsi:type="dcterms:W3CDTF">2015-04-02T08:54:00Z</dcterms:created>
  <dcterms:modified xsi:type="dcterms:W3CDTF">2015-04-02T09:00:00Z</dcterms:modified>
</cp:coreProperties>
</file>